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7AD7" w14:textId="77777777" w:rsidR="00123038" w:rsidRPr="005565C1" w:rsidRDefault="00123038" w:rsidP="00123038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06647867" w14:textId="77777777" w:rsidR="00123038" w:rsidRDefault="00123038" w:rsidP="00123038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576BC947" w14:textId="77777777" w:rsidR="00123038" w:rsidRDefault="00123038" w:rsidP="001230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</w:p>
    <w:p w14:paraId="5D159C08" w14:textId="77777777" w:rsidR="00123038" w:rsidRDefault="00123038" w:rsidP="001230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</w:p>
    <w:p w14:paraId="210FC6AF" w14:textId="77777777" w:rsidR="00123038" w:rsidRDefault="00123038" w:rsidP="001230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</w:p>
    <w:p w14:paraId="7545F100" w14:textId="77777777" w:rsidR="00123038" w:rsidRDefault="00123038" w:rsidP="00123038">
      <w:pPr>
        <w:widowControl w:val="0"/>
        <w:autoSpaceDE w:val="0"/>
        <w:autoSpaceDN w:val="0"/>
        <w:adjustRightInd w:val="0"/>
        <w:jc w:val="right"/>
        <w:rPr>
          <w:rFonts w:ascii="Wingdings" w:hAnsi="Wingdings" w:cs="Wingdings"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</w:t>
      </w:r>
    </w:p>
    <w:p w14:paraId="173B8D81" w14:textId="77777777" w:rsidR="00123038" w:rsidRDefault="00123038" w:rsidP="001230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Phone (785)675-3291</w:t>
      </w:r>
    </w:p>
    <w:p w14:paraId="62B0551E" w14:textId="77777777" w:rsidR="00123038" w:rsidRDefault="00123038" w:rsidP="001230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(785)675-3410</w:t>
      </w:r>
    </w:p>
    <w:p w14:paraId="21BE5623" w14:textId="77777777" w:rsidR="00123038" w:rsidRDefault="00123038" w:rsidP="001230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1DFB4852" w14:textId="6E3E7696" w:rsidR="00123038" w:rsidRDefault="00123038" w:rsidP="001230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July 11, 2022</w:t>
      </w:r>
      <w:r w:rsidR="005D3D31">
        <w:rPr>
          <w:sz w:val="28"/>
          <w:szCs w:val="28"/>
        </w:rPr>
        <w:t>,</w:t>
      </w:r>
      <w:r>
        <w:rPr>
          <w:sz w:val="28"/>
          <w:szCs w:val="28"/>
        </w:rPr>
        <w:t xml:space="preserve"> at 7:00 p.m.</w:t>
      </w:r>
    </w:p>
    <w:p w14:paraId="1DCADEC3" w14:textId="77777777" w:rsidR="008E1F57" w:rsidRPr="00AE11E7" w:rsidRDefault="008E1F57" w:rsidP="00123038">
      <w:pPr>
        <w:widowControl w:val="0"/>
        <w:autoSpaceDE w:val="0"/>
        <w:autoSpaceDN w:val="0"/>
        <w:adjustRightInd w:val="0"/>
        <w:jc w:val="center"/>
      </w:pPr>
    </w:p>
    <w:p w14:paraId="4C122FD4" w14:textId="77777777" w:rsidR="00123038" w:rsidRDefault="00123038" w:rsidP="001230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C1C123" w14:textId="77777777" w:rsidR="00123038" w:rsidRDefault="00123038" w:rsidP="00123038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</w:p>
    <w:p w14:paraId="2D6E2176" w14:textId="3C15B4CD" w:rsidR="00342BF3" w:rsidRDefault="00342BF3" w:rsidP="00342BF3">
      <w:r>
        <w:t xml:space="preserve">  </w:t>
      </w:r>
      <w:r>
        <w:tab/>
      </w:r>
      <w:r w:rsidR="00123038" w:rsidRPr="00342BF3">
        <w:t>7:00</w:t>
      </w:r>
      <w:r w:rsidR="00123038">
        <w:t xml:space="preserve"> – </w:t>
      </w:r>
      <w:r>
        <w:t xml:space="preserve">Jared Tremblay with Flint Hills Metropolitan Planning Organization  </w:t>
      </w:r>
    </w:p>
    <w:p w14:paraId="541B55D9" w14:textId="750684CE" w:rsidR="00123038" w:rsidRDefault="00342BF3" w:rsidP="00342BF3">
      <w:pPr>
        <w:pStyle w:val="ListParagraph"/>
        <w:ind w:left="1080" w:firstLine="360"/>
      </w:pPr>
      <w:r>
        <w:t>(Safe Routes to School)</w:t>
      </w:r>
    </w:p>
    <w:p w14:paraId="6E5F4590" w14:textId="0AD09F18" w:rsidR="00342BF3" w:rsidRDefault="00342BF3" w:rsidP="00342BF3">
      <w:r>
        <w:tab/>
        <w:t xml:space="preserve">7:15 – </w:t>
      </w:r>
      <w:r w:rsidR="005D3D31">
        <w:t xml:space="preserve">James Wright with Midwest </w:t>
      </w:r>
      <w:proofErr w:type="gramStart"/>
      <w:r w:rsidR="005D3D31">
        <w:t>Energy  (</w:t>
      </w:r>
      <w:proofErr w:type="gramEnd"/>
      <w:r w:rsidR="005D3D31">
        <w:t>Gas &amp; Electric Franchise Ordinances)</w:t>
      </w:r>
    </w:p>
    <w:p w14:paraId="4255ACDC" w14:textId="68004AB2" w:rsidR="005D3D31" w:rsidRDefault="005D3D31" w:rsidP="005D3D31">
      <w:pPr>
        <w:ind w:firstLine="720"/>
      </w:pPr>
      <w:r>
        <w:t xml:space="preserve">7:30 – Jodi </w:t>
      </w:r>
      <w:proofErr w:type="gramStart"/>
      <w:r>
        <w:t>Rogers  (</w:t>
      </w:r>
      <w:proofErr w:type="gramEnd"/>
      <w:r>
        <w:t>Rec)</w:t>
      </w:r>
    </w:p>
    <w:p w14:paraId="37B942AB" w14:textId="77777777" w:rsidR="00123038" w:rsidRDefault="00123038" w:rsidP="00123038">
      <w:pPr>
        <w:widowControl w:val="0"/>
        <w:autoSpaceDE w:val="0"/>
        <w:autoSpaceDN w:val="0"/>
        <w:adjustRightInd w:val="0"/>
        <w:ind w:left="360" w:firstLine="360"/>
      </w:pPr>
    </w:p>
    <w:p w14:paraId="729E128B" w14:textId="77777777" w:rsidR="00123038" w:rsidRDefault="00123038" w:rsidP="00123038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CL</w:t>
      </w:r>
      <w:r w:rsidRPr="00C4200E">
        <w:rPr>
          <w:b/>
        </w:rPr>
        <w:t>ERK’S BUSINESS:</w:t>
      </w:r>
    </w:p>
    <w:p w14:paraId="6EEE2830" w14:textId="1B0AD03F" w:rsidR="000A55D2" w:rsidRPr="000A55D2" w:rsidRDefault="000A55D2" w:rsidP="000A55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 xml:space="preserve">Ordinance </w:t>
      </w:r>
      <w:proofErr w:type="gramStart"/>
      <w:r>
        <w:rPr>
          <w:bCs/>
        </w:rPr>
        <w:t>732  (</w:t>
      </w:r>
      <w:proofErr w:type="gramEnd"/>
      <w:r>
        <w:rPr>
          <w:bCs/>
        </w:rPr>
        <w:t>Dog Ordinance)</w:t>
      </w:r>
    </w:p>
    <w:p w14:paraId="0539C519" w14:textId="0B022ED2" w:rsidR="00DD4F3C" w:rsidRPr="00DD4F3C" w:rsidRDefault="00DD4F3C" w:rsidP="00DD4F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rPr>
          <w:bCs/>
        </w:rPr>
        <w:t>MIH Recapture Agreement</w:t>
      </w:r>
    </w:p>
    <w:p w14:paraId="353A6212" w14:textId="309613CD" w:rsidR="00123038" w:rsidRDefault="00342BF3" w:rsidP="001230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Scout House carpet</w:t>
      </w:r>
    </w:p>
    <w:p w14:paraId="38C6E056" w14:textId="097A610C" w:rsidR="000A55D2" w:rsidRDefault="000A55D2" w:rsidP="001230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Trash </w:t>
      </w:r>
      <w:proofErr w:type="gramStart"/>
      <w:r>
        <w:rPr>
          <w:bCs/>
        </w:rPr>
        <w:t>exemption  (</w:t>
      </w:r>
      <w:proofErr w:type="gramEnd"/>
      <w:r>
        <w:rPr>
          <w:bCs/>
        </w:rPr>
        <w:t>1542 Oak Ave.)</w:t>
      </w:r>
    </w:p>
    <w:p w14:paraId="30AC403B" w14:textId="5BD7C1D1" w:rsidR="000A55D2" w:rsidRDefault="000A55D2" w:rsidP="001230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Sheridan County Historical Society budget request</w:t>
      </w:r>
    </w:p>
    <w:p w14:paraId="0040063A" w14:textId="77777777" w:rsidR="00123038" w:rsidRDefault="00123038" w:rsidP="00123038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333B7F71" w14:textId="77777777" w:rsidR="00123038" w:rsidRDefault="00123038" w:rsidP="00123038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C4200E">
        <w:rPr>
          <w:b/>
        </w:rPr>
        <w:t>CHIEF OF POLICE BUSINESS:</w:t>
      </w:r>
    </w:p>
    <w:p w14:paraId="0C94D784" w14:textId="074159E2" w:rsidR="00123038" w:rsidRPr="005F5D13" w:rsidRDefault="005F5D13" w:rsidP="005F5D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rPr>
          <w:bCs/>
        </w:rPr>
        <w:t>Junk vehicles and equipment</w:t>
      </w:r>
    </w:p>
    <w:p w14:paraId="451C8D10" w14:textId="77777777" w:rsidR="00123038" w:rsidRDefault="00123038" w:rsidP="00123038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735C7BCC" w14:textId="77777777" w:rsidR="00123038" w:rsidRDefault="00123038" w:rsidP="00123038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3E062AE9" w14:textId="77777777" w:rsidR="00123038" w:rsidRDefault="00123038" w:rsidP="00123038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SUPERINTENDENT’S BUSINESS:</w:t>
      </w:r>
    </w:p>
    <w:p w14:paraId="54E2C646" w14:textId="75C65C2E" w:rsidR="00342BF3" w:rsidRPr="00342BF3" w:rsidRDefault="00342BF3" w:rsidP="00342BF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rPr>
          <w:bCs/>
        </w:rPr>
        <w:t xml:space="preserve">Johnson Service </w:t>
      </w:r>
      <w:proofErr w:type="gramStart"/>
      <w:r>
        <w:rPr>
          <w:bCs/>
        </w:rPr>
        <w:t>Company  (</w:t>
      </w:r>
      <w:proofErr w:type="spellStart"/>
      <w:proofErr w:type="gramEnd"/>
      <w:r>
        <w:rPr>
          <w:bCs/>
        </w:rPr>
        <w:t>refab</w:t>
      </w:r>
      <w:proofErr w:type="spellEnd"/>
      <w:r>
        <w:rPr>
          <w:bCs/>
        </w:rPr>
        <w:t xml:space="preserve"> manholes)</w:t>
      </w:r>
    </w:p>
    <w:p w14:paraId="0DA8F268" w14:textId="5D53BA5E" w:rsidR="00123038" w:rsidRDefault="00342BF3" w:rsidP="00123038">
      <w:pPr>
        <w:pStyle w:val="ListParagraph"/>
        <w:numPr>
          <w:ilvl w:val="0"/>
          <w:numId w:val="1"/>
        </w:numPr>
      </w:pPr>
      <w:r>
        <w:t>Water rates</w:t>
      </w:r>
    </w:p>
    <w:p w14:paraId="5BDB45AE" w14:textId="39D53668" w:rsidR="00123038" w:rsidRDefault="00AC3869" w:rsidP="00AC3869">
      <w:pPr>
        <w:pStyle w:val="ListParagraph"/>
        <w:numPr>
          <w:ilvl w:val="0"/>
          <w:numId w:val="1"/>
        </w:numPr>
      </w:pPr>
      <w:r>
        <w:t>Bill from Bainter Construction</w:t>
      </w:r>
    </w:p>
    <w:p w14:paraId="7A4AF10B" w14:textId="7409902E" w:rsidR="00BC7DEE" w:rsidRDefault="00BC7DEE" w:rsidP="00AC3869">
      <w:pPr>
        <w:pStyle w:val="ListParagraph"/>
        <w:numPr>
          <w:ilvl w:val="0"/>
          <w:numId w:val="1"/>
        </w:numPr>
      </w:pPr>
      <w:r>
        <w:t>Fireworks at Tennis Courts and Pool Park</w:t>
      </w:r>
    </w:p>
    <w:p w14:paraId="27B8E2C8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602"/>
    <w:multiLevelType w:val="hybridMultilevel"/>
    <w:tmpl w:val="96C69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93F92"/>
    <w:multiLevelType w:val="hybridMultilevel"/>
    <w:tmpl w:val="119AA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A750B"/>
    <w:multiLevelType w:val="hybridMultilevel"/>
    <w:tmpl w:val="FB847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F094C"/>
    <w:multiLevelType w:val="hybridMultilevel"/>
    <w:tmpl w:val="95F0B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37EC8"/>
    <w:multiLevelType w:val="hybridMultilevel"/>
    <w:tmpl w:val="02908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465299">
    <w:abstractNumId w:val="0"/>
  </w:num>
  <w:num w:numId="2" w16cid:durableId="726345572">
    <w:abstractNumId w:val="1"/>
  </w:num>
  <w:num w:numId="3" w16cid:durableId="1643927598">
    <w:abstractNumId w:val="2"/>
  </w:num>
  <w:num w:numId="4" w16cid:durableId="217908309">
    <w:abstractNumId w:val="3"/>
  </w:num>
  <w:num w:numId="5" w16cid:durableId="22707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38"/>
    <w:rsid w:val="000A55D2"/>
    <w:rsid w:val="00123038"/>
    <w:rsid w:val="00243E0D"/>
    <w:rsid w:val="00342BF3"/>
    <w:rsid w:val="005D3D31"/>
    <w:rsid w:val="005F5D13"/>
    <w:rsid w:val="008E1F57"/>
    <w:rsid w:val="00AC3869"/>
    <w:rsid w:val="00BC7DEE"/>
    <w:rsid w:val="00D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8F8C"/>
  <w15:chartTrackingRefBased/>
  <w15:docId w15:val="{5562D34F-E6FB-42D7-9701-A1BA6127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3</cp:revision>
  <cp:lastPrinted>2023-07-06T19:59:00Z</cp:lastPrinted>
  <dcterms:created xsi:type="dcterms:W3CDTF">2023-07-05T19:15:00Z</dcterms:created>
  <dcterms:modified xsi:type="dcterms:W3CDTF">2023-07-06T20:21:00Z</dcterms:modified>
</cp:coreProperties>
</file>